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8A155B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2</w:t>
            </w:r>
          </w:p>
          <w:p w:rsidR="004C727E" w:rsidRDefault="003C1409">
            <w:r>
              <w:rPr>
                <w:rFonts w:ascii="SassoonCRInfant" w:hAnsi="SassoonCRInfant"/>
                <w:sz w:val="40"/>
              </w:rPr>
              <w:t>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8A155B" w:rsidTr="008A155B">
        <w:trPr>
          <w:trHeight w:val="11565"/>
        </w:trPr>
        <w:tc>
          <w:tcPr>
            <w:tcW w:w="56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A155B" w:rsidRDefault="008A155B" w:rsidP="008A155B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 w:rsidRPr="008A155B">
              <w:rPr>
                <w:b/>
                <w:noProof/>
                <w:sz w:val="18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ABF576B" wp14:editId="49899756">
                  <wp:simplePos x="0" y="0"/>
                  <wp:positionH relativeFrom="column">
                    <wp:posOffset>2799401</wp:posOffset>
                  </wp:positionH>
                  <wp:positionV relativeFrom="paragraph">
                    <wp:posOffset>170386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155B">
              <w:rPr>
                <w:rFonts w:ascii="SassoonCRInfant" w:hAnsi="SassoonCRInfant"/>
                <w:b/>
                <w:sz w:val="36"/>
                <w:szCs w:val="48"/>
              </w:rPr>
              <w:t>This week is review week.</w:t>
            </w:r>
            <w:r>
              <w:rPr>
                <w:rFonts w:ascii="SassoonCRInfant" w:hAnsi="SassoonCRInfant"/>
                <w:sz w:val="36"/>
                <w:szCs w:val="48"/>
              </w:rPr>
              <w:t xml:space="preserve"> </w:t>
            </w:r>
            <w:r w:rsidRPr="008A155B">
              <w:rPr>
                <w:rFonts w:ascii="SassoonCRInfant" w:hAnsi="SassoonCRInfant"/>
                <w:sz w:val="28"/>
                <w:szCs w:val="48"/>
              </w:rPr>
              <w:t xml:space="preserve">Use your phonics knowledge to read and then write each </w:t>
            </w:r>
            <w:r>
              <w:rPr>
                <w:rFonts w:ascii="SassoonCRInfant" w:hAnsi="SassoonCRInfant"/>
                <w:sz w:val="28"/>
                <w:szCs w:val="48"/>
              </w:rPr>
              <w:t>of the sentences below:</w:t>
            </w:r>
          </w:p>
          <w:p w:rsidR="008A155B" w:rsidRDefault="008A155B" w:rsidP="008A155B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  <w:r w:rsidRPr="008A155B">
              <w:rPr>
                <w:rFonts w:ascii="SassoonCRInfant" w:hAnsi="SassoonCRInfant"/>
                <w:sz w:val="52"/>
                <w:szCs w:val="48"/>
              </w:rPr>
              <w:t>The child saw the spider and cried.</w:t>
            </w: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  <w:r w:rsidRPr="008A155B">
              <w:rPr>
                <w:rFonts w:ascii="SassoonCRInfant" w:hAnsi="SassoonCRInfant"/>
                <w:sz w:val="52"/>
                <w:szCs w:val="48"/>
              </w:rPr>
              <w:t>I am making a cake.</w:t>
            </w: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  <w:r w:rsidRPr="008A155B">
              <w:rPr>
                <w:rFonts w:ascii="SassoonCRInfant" w:hAnsi="SassoonCRInfant"/>
                <w:sz w:val="52"/>
                <w:szCs w:val="48"/>
              </w:rPr>
              <w:t>Most blossoms drop from the trees in spring.</w:t>
            </w: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  <w:r w:rsidRPr="008A155B">
              <w:rPr>
                <w:rFonts w:ascii="SassoonCRInfant" w:hAnsi="SassoonCRInfant"/>
                <w:sz w:val="52"/>
                <w:szCs w:val="48"/>
              </w:rPr>
              <w:t>It is fun to eat a sweet treat.</w:t>
            </w:r>
          </w:p>
          <w:p w:rsidR="008A155B" w:rsidRPr="008A155B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52"/>
                <w:szCs w:val="48"/>
              </w:rPr>
            </w:pPr>
          </w:p>
          <w:p w:rsidR="008A155B" w:rsidRPr="00C36C9D" w:rsidRDefault="008A155B" w:rsidP="008A155B">
            <w:pPr>
              <w:spacing w:line="276" w:lineRule="auto"/>
              <w:jc w:val="center"/>
              <w:rPr>
                <w:rFonts w:ascii="SassoonCRInfant" w:hAnsi="SassoonCRInfant"/>
                <w:sz w:val="36"/>
                <w:szCs w:val="48"/>
              </w:rPr>
            </w:pPr>
            <w:r w:rsidRPr="008A155B">
              <w:rPr>
                <w:rFonts w:ascii="SassoonCRInfant" w:hAnsi="SassoonCRInfant"/>
                <w:sz w:val="52"/>
                <w:szCs w:val="48"/>
              </w:rPr>
              <w:t>The child is jumping for a prize.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A155B" w:rsidRPr="00585DD0" w:rsidRDefault="008A155B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8A155B" w:rsidRDefault="008A155B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bookmarkStart w:id="0" w:name="_GoBack"/>
            <w:r w:rsidRPr="008A155B">
              <w:rPr>
                <w:rFonts w:ascii="SassoonCRInfant" w:hAnsi="SassoonCRInfant"/>
                <w:sz w:val="26"/>
                <w:szCs w:val="26"/>
              </w:rPr>
              <w:t>house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mouse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water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want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they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pure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sure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could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would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should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our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some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come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love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your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people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their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oh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Mr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Mrs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Ms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ask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were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there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little</w:t>
            </w:r>
          </w:p>
          <w:p w:rsidR="008A155B" w:rsidRPr="008A155B" w:rsidRDefault="008A155B" w:rsidP="003C1409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here</w:t>
            </w:r>
          </w:p>
          <w:p w:rsidR="008A155B" w:rsidRPr="008A155B" w:rsidRDefault="008A155B" w:rsidP="008A155B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today</w:t>
            </w:r>
          </w:p>
          <w:p w:rsidR="008A155B" w:rsidRPr="008A155B" w:rsidRDefault="008A155B" w:rsidP="008A155B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one</w:t>
            </w:r>
          </w:p>
          <w:p w:rsidR="008A155B" w:rsidRPr="008A155B" w:rsidRDefault="008A155B" w:rsidP="008A155B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their</w:t>
            </w:r>
          </w:p>
          <w:p w:rsidR="008A155B" w:rsidRPr="008A155B" w:rsidRDefault="008A155B" w:rsidP="008A155B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when</w:t>
            </w:r>
          </w:p>
          <w:p w:rsidR="008A155B" w:rsidRPr="008A155B" w:rsidRDefault="008A155B" w:rsidP="008A155B">
            <w:pPr>
              <w:jc w:val="center"/>
              <w:rPr>
                <w:rFonts w:ascii="SassoonCRInfant" w:hAnsi="SassoonCRInfant"/>
                <w:sz w:val="26"/>
                <w:szCs w:val="26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what</w:t>
            </w:r>
          </w:p>
          <w:p w:rsidR="008A155B" w:rsidRPr="003C1409" w:rsidRDefault="008A155B" w:rsidP="008A155B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8A155B">
              <w:rPr>
                <w:rFonts w:ascii="SassoonCRInfant" w:hAnsi="SassoonCRInfant"/>
                <w:sz w:val="26"/>
                <w:szCs w:val="26"/>
              </w:rPr>
              <w:t>here</w:t>
            </w:r>
            <w:bookmarkEnd w:id="0"/>
          </w:p>
        </w:tc>
      </w:tr>
      <w:tr w:rsidR="003C1409" w:rsidTr="008A155B">
        <w:trPr>
          <w:trHeight w:val="235"/>
        </w:trPr>
        <w:tc>
          <w:tcPr>
            <w:tcW w:w="567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1409" w:rsidRPr="00585DD0" w:rsidRDefault="003C1409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C1409" w:rsidRDefault="003C1409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5F51F95" wp14:editId="17C95A4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8A155B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754ED"/>
    <w:multiLevelType w:val="hybridMultilevel"/>
    <w:tmpl w:val="9890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3C1409"/>
    <w:rsid w:val="004C727E"/>
    <w:rsid w:val="00585DD0"/>
    <w:rsid w:val="0065653D"/>
    <w:rsid w:val="008A155B"/>
    <w:rsid w:val="009A697C"/>
    <w:rsid w:val="00C36C9D"/>
    <w:rsid w:val="00CC42BC"/>
    <w:rsid w:val="00D128A0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6A882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1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8E42E-A202-4F28-AAA3-E9EA4605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2021-10-04T13:18:00Z</dcterms:created>
  <dcterms:modified xsi:type="dcterms:W3CDTF">2021-10-04T13:18:00Z</dcterms:modified>
</cp:coreProperties>
</file>